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E0" w:rsidRDefault="00B901E0" w:rsidP="00B901E0">
      <w:pPr>
        <w:pStyle w:val="Nagwek1"/>
        <w:spacing w:before="0" w:after="0" w:line="276" w:lineRule="auto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B901E0" w:rsidRDefault="00B901E0" w:rsidP="00B901E0">
      <w:pPr>
        <w:pStyle w:val="Nagwek1"/>
        <w:spacing w:before="0" w:after="0" w:line="276" w:lineRule="auto"/>
        <w:jc w:val="right"/>
      </w:pPr>
      <w:r>
        <w:rPr>
          <w:b w:val="0"/>
          <w:bCs w:val="0"/>
          <w:sz w:val="18"/>
          <w:szCs w:val="18"/>
        </w:rPr>
        <w:t>do Specyfikacji Istotnych</w:t>
      </w:r>
    </w:p>
    <w:p w:rsidR="00B901E0" w:rsidRDefault="00B901E0" w:rsidP="00B901E0">
      <w:pPr>
        <w:pStyle w:val="Nagwek1"/>
        <w:spacing w:before="0" w:after="0" w:line="276" w:lineRule="auto"/>
        <w:jc w:val="right"/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1884680" cy="695960"/>
                <wp:effectExtent l="9525" t="13970" r="1079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E0" w:rsidRDefault="00B901E0" w:rsidP="00B901E0"/>
                          <w:p w:rsidR="00B901E0" w:rsidRDefault="00B901E0" w:rsidP="00B901E0"/>
                          <w:p w:rsidR="00B901E0" w:rsidRDefault="00B901E0" w:rsidP="00B901E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4.15pt;width:148.4pt;height:54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" strokeweight=".5pt">
                <v:textbox inset=".25pt,.25pt,.25pt,.25pt">
                  <w:txbxContent>
                    <w:p w:rsidR="00B901E0" w:rsidRDefault="00B901E0" w:rsidP="00B901E0"/>
                    <w:p w:rsidR="00B901E0" w:rsidRDefault="00B901E0" w:rsidP="00B901E0"/>
                    <w:p w:rsidR="00B901E0" w:rsidRDefault="00B901E0" w:rsidP="00B901E0">
                      <w:pPr>
                        <w:jc w:val="center"/>
                      </w:pPr>
                      <w:r>
                        <w:rPr>
                          <w:b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18"/>
          <w:szCs w:val="18"/>
        </w:rPr>
        <w:t xml:space="preserve"> Warunków Zamówienia</w:t>
      </w:r>
    </w:p>
    <w:p w:rsidR="00B901E0" w:rsidRDefault="00B901E0" w:rsidP="00B901E0">
      <w:pPr>
        <w:spacing w:line="276" w:lineRule="auto"/>
        <w:jc w:val="right"/>
        <w:rPr>
          <w:i/>
          <w:sz w:val="18"/>
          <w:szCs w:val="18"/>
        </w:rPr>
      </w:pPr>
    </w:p>
    <w:p w:rsidR="00B901E0" w:rsidRDefault="00B901E0" w:rsidP="00B901E0">
      <w:pPr>
        <w:spacing w:line="276" w:lineRule="auto"/>
        <w:jc w:val="both"/>
        <w:rPr>
          <w:sz w:val="24"/>
          <w:szCs w:val="24"/>
        </w:rPr>
      </w:pPr>
    </w:p>
    <w:p w:rsidR="00B901E0" w:rsidRDefault="00B901E0" w:rsidP="00B901E0">
      <w:pPr>
        <w:spacing w:line="276" w:lineRule="auto"/>
        <w:jc w:val="center"/>
        <w:rPr>
          <w:b/>
          <w:sz w:val="24"/>
          <w:szCs w:val="24"/>
        </w:rPr>
      </w:pPr>
    </w:p>
    <w:p w:rsidR="00B901E0" w:rsidRDefault="00B901E0" w:rsidP="00B901E0">
      <w:pPr>
        <w:spacing w:line="276" w:lineRule="auto"/>
        <w:jc w:val="center"/>
        <w:rPr>
          <w:b/>
          <w:sz w:val="24"/>
          <w:szCs w:val="24"/>
        </w:rPr>
      </w:pPr>
    </w:p>
    <w:p w:rsidR="00B901E0" w:rsidRDefault="00B901E0" w:rsidP="00B901E0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901E0" w:rsidRDefault="00B901E0" w:rsidP="00B901E0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sukcesywne usługi drukowania plakatów i zaproszeń</w:t>
      </w:r>
    </w:p>
    <w:p w:rsidR="00B901E0" w:rsidRDefault="00B901E0" w:rsidP="00B901E0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</w:p>
    <w:p w:rsidR="00B901E0" w:rsidRDefault="00B901E0" w:rsidP="00B901E0">
      <w:pPr>
        <w:numPr>
          <w:ilvl w:val="0"/>
          <w:numId w:val="7"/>
        </w:numPr>
        <w:tabs>
          <w:tab w:val="left" w:pos="72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</w:p>
    <w:p w:rsidR="00B901E0" w:rsidRDefault="00B901E0" w:rsidP="00B901E0">
      <w:pPr>
        <w:tabs>
          <w:tab w:val="right" w:leader="dot" w:pos="9072"/>
        </w:tabs>
        <w:spacing w:before="20" w:after="2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znak:  PGS-PN/01/2018</w:t>
      </w:r>
    </w:p>
    <w:p w:rsidR="00B901E0" w:rsidRDefault="00B901E0" w:rsidP="00B901E0">
      <w:pPr>
        <w:spacing w:line="276" w:lineRule="auto"/>
        <w:jc w:val="both"/>
        <w:rPr>
          <w:i/>
        </w:rPr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………………………………………………………….……………………</w:t>
      </w:r>
    </w:p>
    <w:p w:rsidR="00B901E0" w:rsidRDefault="00B901E0" w:rsidP="00B901E0">
      <w:pPr>
        <w:spacing w:line="276" w:lineRule="auto"/>
        <w:jc w:val="center"/>
        <w:rPr>
          <w:i/>
          <w:sz w:val="24"/>
          <w:szCs w:val="24"/>
        </w:rPr>
      </w:pPr>
      <w:r>
        <w:rPr>
          <w:i/>
        </w:rPr>
        <w:t>nazwa wykonawcy</w:t>
      </w:r>
    </w:p>
    <w:p w:rsidR="00B901E0" w:rsidRDefault="00B901E0" w:rsidP="00B901E0">
      <w:pPr>
        <w:spacing w:before="60" w:line="276" w:lineRule="auto"/>
        <w:jc w:val="both"/>
        <w:rPr>
          <w:i/>
        </w:rPr>
      </w:pPr>
      <w:r>
        <w:rPr>
          <w:i/>
          <w:sz w:val="24"/>
          <w:szCs w:val="24"/>
        </w:rPr>
        <w:t>……………………………</w:t>
      </w:r>
      <w:r>
        <w:rPr>
          <w:i/>
          <w:sz w:val="24"/>
          <w:szCs w:val="24"/>
        </w:rPr>
        <w:t>…………………………………………………………………………………</w:t>
      </w:r>
    </w:p>
    <w:p w:rsidR="00B901E0" w:rsidRDefault="00B901E0" w:rsidP="00B901E0">
      <w:pPr>
        <w:spacing w:line="276" w:lineRule="auto"/>
        <w:jc w:val="center"/>
        <w:rPr>
          <w:i/>
          <w:sz w:val="24"/>
          <w:szCs w:val="24"/>
        </w:rPr>
      </w:pPr>
      <w:r>
        <w:rPr>
          <w:i/>
        </w:rPr>
        <w:t>adres</w:t>
      </w:r>
    </w:p>
    <w:p w:rsidR="00B901E0" w:rsidRDefault="00B901E0" w:rsidP="00B901E0">
      <w:pPr>
        <w:spacing w:before="60" w:line="276" w:lineRule="auto"/>
        <w:jc w:val="both"/>
        <w:rPr>
          <w:i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B901E0" w:rsidRDefault="00B901E0" w:rsidP="00B901E0">
      <w:pPr>
        <w:spacing w:line="276" w:lineRule="auto"/>
        <w:jc w:val="center"/>
        <w:rPr>
          <w:i/>
          <w:sz w:val="24"/>
          <w:szCs w:val="24"/>
        </w:rPr>
      </w:pPr>
      <w:r>
        <w:rPr>
          <w:i/>
        </w:rPr>
        <w:t>Regon, NIP</w:t>
      </w:r>
    </w:p>
    <w:p w:rsidR="00B901E0" w:rsidRDefault="00B901E0" w:rsidP="00B901E0">
      <w:pPr>
        <w:spacing w:before="60" w:line="276" w:lineRule="auto"/>
        <w:jc w:val="both"/>
        <w:rPr>
          <w:i/>
        </w:rPr>
      </w:pPr>
      <w:r>
        <w:rPr>
          <w:i/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>……………………………………………………………………………….</w:t>
      </w:r>
    </w:p>
    <w:p w:rsidR="00B901E0" w:rsidRDefault="00B901E0" w:rsidP="00B901E0">
      <w:pPr>
        <w:spacing w:line="276" w:lineRule="auto"/>
        <w:jc w:val="center"/>
        <w:rPr>
          <w:i/>
        </w:rPr>
      </w:pPr>
      <w:r>
        <w:rPr>
          <w:i/>
        </w:rPr>
        <w:t>telefon, faks, e-mail, nazwisko osoby upoważnionej do kontaktu w sprawie oferty</w:t>
      </w:r>
    </w:p>
    <w:p w:rsidR="00B901E0" w:rsidRDefault="00B901E0" w:rsidP="00B901E0">
      <w:pPr>
        <w:spacing w:line="276" w:lineRule="auto"/>
        <w:jc w:val="center"/>
        <w:rPr>
          <w:i/>
        </w:rPr>
      </w:pPr>
    </w:p>
    <w:p w:rsidR="00B901E0" w:rsidRDefault="00B901E0" w:rsidP="00B901E0">
      <w:pPr>
        <w:spacing w:before="60" w:line="276" w:lineRule="auto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W odpowiedzi na zaproszenie do składania ofert oferuję/oferujemy 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18"/>
        <w:gridCol w:w="1573"/>
        <w:gridCol w:w="1573"/>
        <w:gridCol w:w="1535"/>
        <w:gridCol w:w="1535"/>
      </w:tblGrid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</w:rPr>
            </w:pPr>
            <w:r w:rsidRPr="00101E80">
              <w:rPr>
                <w:b/>
                <w:iCs/>
              </w:rPr>
              <w:t>l.p.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</w:rPr>
            </w:pPr>
            <w:r w:rsidRPr="00101E80">
              <w:rPr>
                <w:b/>
                <w:iCs/>
              </w:rPr>
              <w:t>Przedmiot zamówienia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</w:rPr>
            </w:pPr>
            <w:r w:rsidRPr="00101E80">
              <w:rPr>
                <w:b/>
                <w:iCs/>
              </w:rPr>
              <w:t>Ilość egzemplarzy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</w:rPr>
            </w:pPr>
            <w:r w:rsidRPr="00101E80">
              <w:rPr>
                <w:b/>
                <w:iCs/>
              </w:rPr>
              <w:t>Cena jednostkowa netto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</w:rPr>
            </w:pPr>
            <w:r w:rsidRPr="00101E80">
              <w:rPr>
                <w:b/>
                <w:iCs/>
              </w:rPr>
              <w:t>Wartość netto (kol. 3 x kol. 4)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</w:rPr>
            </w:pPr>
            <w:r w:rsidRPr="00101E80">
              <w:rPr>
                <w:b/>
                <w:iCs/>
              </w:rPr>
              <w:t>Wartość brutto (kol. 5 x stawka podatku VAT 23%)</w:t>
            </w: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B901E0" w:rsidRPr="00101E80" w:rsidTr="00A00AB6">
        <w:tc>
          <w:tcPr>
            <w:tcW w:w="9636" w:type="dxa"/>
            <w:gridSpan w:val="6"/>
            <w:shd w:val="clear" w:color="auto" w:fill="F2F2F2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Plakaty</w:t>
            </w: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(4/0, B-1, kreda błysk, 150g/m2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Pr="00101E80">
              <w:rPr>
                <w:iCs/>
                <w:sz w:val="24"/>
                <w:szCs w:val="24"/>
              </w:rPr>
              <w:t>00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4/0, B-1, kreda błysk, 150g/m2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4/0, B-2, kreda błysk, 150g/m2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4/0, B-2, kreda błysk, 150g/m2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9636" w:type="dxa"/>
            <w:gridSpan w:val="6"/>
            <w:shd w:val="clear" w:color="auto" w:fill="F2F2F2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Zaproszenia</w:t>
            </w: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 w:rsidRPr="00101E8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4/4, A-5, karton jednostronnie gładzony 250 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101E80">
              <w:rPr>
                <w:iCs/>
                <w:sz w:val="24"/>
                <w:szCs w:val="24"/>
              </w:rPr>
              <w:t>4800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  <w:r w:rsidRPr="00101E8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4/1, A-5, karton jednostronnie gładzony 250 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13800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  <w:r w:rsidRPr="00101E8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 xml:space="preserve">4/1, A-5, karton jednostronnie gładzony </w:t>
            </w:r>
            <w:r w:rsidRPr="00C20FB8">
              <w:rPr>
                <w:color w:val="000000"/>
                <w:sz w:val="22"/>
                <w:szCs w:val="22"/>
                <w:lang w:eastAsia="pl-PL"/>
              </w:rPr>
              <w:lastRenderedPageBreak/>
              <w:t>250 g/m2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600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8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37" w:type="dxa"/>
            <w:shd w:val="clear" w:color="auto" w:fill="auto"/>
          </w:tcPr>
          <w:p w:rsidR="00B901E0" w:rsidRPr="00C20FB8" w:rsidRDefault="00B901E0" w:rsidP="00A00AB6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C20FB8">
              <w:rPr>
                <w:color w:val="000000"/>
                <w:sz w:val="22"/>
                <w:szCs w:val="22"/>
                <w:lang w:eastAsia="pl-PL"/>
              </w:rPr>
              <w:t>4/</w:t>
            </w: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  <w:r w:rsidRPr="00C20FB8">
              <w:rPr>
                <w:color w:val="000000"/>
                <w:sz w:val="22"/>
                <w:szCs w:val="22"/>
                <w:lang w:eastAsia="pl-PL"/>
              </w:rPr>
              <w:t>, A-5, karton jednostronnie gładzony 250 g/m2</w:t>
            </w:r>
          </w:p>
        </w:tc>
        <w:tc>
          <w:tcPr>
            <w:tcW w:w="1606" w:type="dxa"/>
            <w:shd w:val="clear" w:color="auto" w:fill="auto"/>
          </w:tcPr>
          <w:p w:rsidR="00B901E0" w:rsidRDefault="00B901E0" w:rsidP="00A00AB6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1200</w:t>
            </w: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01E0" w:rsidRPr="00101E80" w:rsidTr="00A00AB6">
        <w:tc>
          <w:tcPr>
            <w:tcW w:w="675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  <w:bookmarkStart w:id="0" w:name="_GoBack"/>
            <w:bookmarkEnd w:id="0"/>
            <w:r w:rsidRPr="00101E8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37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101E80">
              <w:rPr>
                <w:b/>
                <w:iCs/>
                <w:sz w:val="24"/>
                <w:szCs w:val="24"/>
              </w:rPr>
              <w:t>Wartość razem</w:t>
            </w:r>
          </w:p>
        </w:tc>
        <w:tc>
          <w:tcPr>
            <w:tcW w:w="1606" w:type="dxa"/>
            <w:shd w:val="clear" w:color="auto" w:fill="D9D9D9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901E0" w:rsidRPr="00101E80" w:rsidRDefault="00B901E0" w:rsidP="00A00A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B901E0" w:rsidRDefault="00B901E0" w:rsidP="00B901E0">
      <w:pPr>
        <w:spacing w:line="276" w:lineRule="auto"/>
        <w:ind w:firstLine="465"/>
        <w:jc w:val="both"/>
        <w:rPr>
          <w:b/>
          <w:iCs/>
          <w:sz w:val="24"/>
          <w:szCs w:val="24"/>
        </w:rPr>
      </w:pPr>
    </w:p>
    <w:p w:rsidR="00B901E0" w:rsidRDefault="00B901E0" w:rsidP="00B901E0">
      <w:pPr>
        <w:spacing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b/>
          <w:i/>
          <w:iCs/>
          <w:sz w:val="19"/>
          <w:szCs w:val="19"/>
        </w:rPr>
        <w:t>*cena musi obejmować wszystkie koszty związane z realizacja zamówienia, w tym koszty transportu</w:t>
      </w:r>
    </w:p>
    <w:p w:rsidR="00B901E0" w:rsidRDefault="00B901E0" w:rsidP="00B901E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koordynowania realizacji przedmiotu umowy oraz przekazywania wzajemnych uwag wynikających z realizacji niniejszej umowy upoważniona jest:</w:t>
      </w:r>
    </w:p>
    <w:p w:rsidR="00B901E0" w:rsidRDefault="00B901E0" w:rsidP="00B901E0">
      <w:pPr>
        <w:spacing w:line="276" w:lineRule="auto"/>
        <w:jc w:val="both"/>
        <w:rPr>
          <w:sz w:val="24"/>
          <w:szCs w:val="24"/>
        </w:rPr>
      </w:pPr>
    </w:p>
    <w:p w:rsidR="00B901E0" w:rsidRDefault="00B901E0" w:rsidP="00B901E0">
      <w:pPr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ze strony Wykonawcy    – </w:t>
      </w:r>
      <w:r>
        <w:rPr>
          <w:bCs/>
          <w:sz w:val="24"/>
          <w:szCs w:val="24"/>
        </w:rPr>
        <w:t xml:space="preserve">..............................   </w:t>
      </w:r>
      <w:r>
        <w:rPr>
          <w:b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  ....................................</w:t>
      </w:r>
    </w:p>
    <w:p w:rsidR="00B901E0" w:rsidRDefault="00B901E0" w:rsidP="00B901E0">
      <w:pPr>
        <w:widowControl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/ imię i nazwisko /          </w:t>
      </w:r>
      <w:r>
        <w:rPr>
          <w:sz w:val="24"/>
          <w:szCs w:val="24"/>
        </w:rPr>
        <w:t xml:space="preserve">/stanowisko służbowe/    </w:t>
      </w:r>
    </w:p>
    <w:p w:rsidR="00B901E0" w:rsidRDefault="00B901E0" w:rsidP="00B901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</w:t>
      </w:r>
    </w:p>
    <w:p w:rsidR="00B901E0" w:rsidRDefault="00B901E0" w:rsidP="00B901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/ numer telefonu /                             </w:t>
      </w:r>
    </w:p>
    <w:p w:rsidR="00B901E0" w:rsidRDefault="00B901E0" w:rsidP="00B901E0">
      <w:pPr>
        <w:spacing w:line="276" w:lineRule="auto"/>
        <w:jc w:val="both"/>
        <w:rPr>
          <w:sz w:val="24"/>
          <w:szCs w:val="24"/>
        </w:rPr>
      </w:pPr>
    </w:p>
    <w:p w:rsidR="00B901E0" w:rsidRDefault="00B901E0" w:rsidP="00B901E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Oświadczam/oświadczamy, że:</w:t>
      </w:r>
    </w:p>
    <w:p w:rsidR="00B901E0" w:rsidRDefault="00B901E0" w:rsidP="00B901E0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akceptujemy w całości wszystkie warunki zawarte w Specyfikacji Istotnych Warunków Zamówienia;</w:t>
      </w:r>
    </w:p>
    <w:p w:rsidR="00B901E0" w:rsidRDefault="00B901E0" w:rsidP="00B901E0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uzyskaliśmy konieczne informacje do przygotowania oferty;</w:t>
      </w:r>
    </w:p>
    <w:p w:rsidR="00B901E0" w:rsidRDefault="00B901E0" w:rsidP="00B901E0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jesteśmy związani złożoną ofertą przez okres 30 dni od upływu terminu składania ofert;</w:t>
      </w:r>
    </w:p>
    <w:p w:rsidR="00B901E0" w:rsidRDefault="00B901E0" w:rsidP="00B901E0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zawarcia umowy na warunkach określonych we wzorze umowy;</w:t>
      </w:r>
    </w:p>
    <w:p w:rsidR="00B901E0" w:rsidRPr="00327CC2" w:rsidRDefault="00B901E0" w:rsidP="00B901E0">
      <w:pPr>
        <w:pStyle w:val="Default"/>
        <w:numPr>
          <w:ilvl w:val="1"/>
          <w:numId w:val="8"/>
        </w:numPr>
        <w:spacing w:line="276" w:lineRule="auto"/>
      </w:pPr>
      <w:r w:rsidRPr="00327CC2">
        <w:t>Zamówienie wykonam:</w:t>
      </w:r>
    </w:p>
    <w:p w:rsidR="00B901E0" w:rsidRDefault="00B901E0" w:rsidP="00B901E0">
      <w:pPr>
        <w:pStyle w:val="Default"/>
        <w:spacing w:line="276" w:lineRule="auto"/>
        <w:ind w:left="330" w:hanging="300"/>
      </w:pPr>
      <w:r>
        <w:t xml:space="preserve">- samodzielnie* </w:t>
      </w:r>
    </w:p>
    <w:p w:rsidR="00B901E0" w:rsidRDefault="00B901E0" w:rsidP="00B901E0">
      <w:pPr>
        <w:pStyle w:val="Default"/>
        <w:spacing w:line="276" w:lineRule="auto"/>
        <w:ind w:left="330" w:hanging="300"/>
      </w:pPr>
      <w: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93"/>
        <w:gridCol w:w="5636"/>
      </w:tblGrid>
      <w:tr w:rsidR="00B901E0" w:rsidTr="00A00AB6">
        <w:trPr>
          <w:trHeight w:val="345"/>
        </w:trPr>
        <w:tc>
          <w:tcPr>
            <w:tcW w:w="629" w:type="dxa"/>
            <w:shd w:val="clear" w:color="auto" w:fill="auto"/>
          </w:tcPr>
          <w:p w:rsidR="00B901E0" w:rsidRPr="007F4330" w:rsidRDefault="00B901E0" w:rsidP="00A00AB6">
            <w:pPr>
              <w:rPr>
                <w:b/>
              </w:rPr>
            </w:pPr>
            <w:r w:rsidRPr="007F4330">
              <w:rPr>
                <w:b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B901E0" w:rsidRPr="007F4330" w:rsidRDefault="00B901E0" w:rsidP="00A00AB6">
            <w:pPr>
              <w:rPr>
                <w:b/>
              </w:rPr>
            </w:pPr>
            <w:r w:rsidRPr="007F4330">
              <w:rPr>
                <w:b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B901E0" w:rsidRPr="007F4330" w:rsidRDefault="00B901E0" w:rsidP="00A00AB6">
            <w:pPr>
              <w:rPr>
                <w:b/>
              </w:rPr>
            </w:pPr>
            <w:r w:rsidRPr="007F4330">
              <w:rPr>
                <w:b/>
                <w:lang w:eastAsia="pl-PL"/>
              </w:rPr>
              <w:t>Wskazanie części zamówienia</w:t>
            </w:r>
          </w:p>
        </w:tc>
      </w:tr>
      <w:tr w:rsidR="00B901E0" w:rsidTr="00A00AB6">
        <w:tc>
          <w:tcPr>
            <w:tcW w:w="629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  <w:tc>
          <w:tcPr>
            <w:tcW w:w="5636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</w:tr>
      <w:tr w:rsidR="00B901E0" w:rsidTr="00A00AB6">
        <w:tc>
          <w:tcPr>
            <w:tcW w:w="629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  <w:tc>
          <w:tcPr>
            <w:tcW w:w="5636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</w:tr>
      <w:tr w:rsidR="00B901E0" w:rsidTr="00A00AB6">
        <w:tc>
          <w:tcPr>
            <w:tcW w:w="629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  <w:tc>
          <w:tcPr>
            <w:tcW w:w="5636" w:type="dxa"/>
            <w:shd w:val="clear" w:color="auto" w:fill="auto"/>
          </w:tcPr>
          <w:p w:rsidR="00B901E0" w:rsidRDefault="00B901E0" w:rsidP="00A00AB6">
            <w:pPr>
              <w:pStyle w:val="Default"/>
              <w:spacing w:line="276" w:lineRule="auto"/>
            </w:pPr>
          </w:p>
        </w:tc>
      </w:tr>
    </w:tbl>
    <w:p w:rsidR="00B901E0" w:rsidRDefault="00B901E0" w:rsidP="00B901E0">
      <w:pPr>
        <w:pStyle w:val="Default"/>
        <w:spacing w:line="276" w:lineRule="auto"/>
        <w:ind w:left="330" w:hanging="300"/>
      </w:pPr>
    </w:p>
    <w:p w:rsidR="00B901E0" w:rsidRDefault="00B901E0" w:rsidP="00B901E0">
      <w:pPr>
        <w:widowControl/>
        <w:numPr>
          <w:ilvl w:val="1"/>
          <w:numId w:val="8"/>
        </w:numPr>
        <w:suppressAutoHyphens w:val="0"/>
        <w:contextualSpacing/>
        <w:jc w:val="both"/>
        <w:rPr>
          <w:sz w:val="24"/>
          <w:szCs w:val="24"/>
        </w:rPr>
      </w:pPr>
      <w:r w:rsidRPr="00327CC2">
        <w:rPr>
          <w:sz w:val="24"/>
          <w:szCs w:val="24"/>
        </w:rPr>
        <w:t xml:space="preserve">Wykonawca jest/ nie jest* </w:t>
      </w:r>
    </w:p>
    <w:p w:rsidR="00B901E0" w:rsidRDefault="00B901E0" w:rsidP="00B901E0">
      <w:pPr>
        <w:suppressAutoHyphens w:val="0"/>
        <w:ind w:left="284"/>
        <w:contextualSpacing/>
        <w:jc w:val="both"/>
        <w:rPr>
          <w:sz w:val="24"/>
          <w:szCs w:val="24"/>
        </w:rPr>
      </w:pPr>
      <w:r w:rsidRPr="00327CC2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327CC2">
        <w:rPr>
          <w:sz w:val="24"/>
          <w:szCs w:val="24"/>
        </w:rPr>
        <w:t xml:space="preserve">mikro, </w:t>
      </w:r>
    </w:p>
    <w:p w:rsidR="00B901E0" w:rsidRDefault="00B901E0" w:rsidP="00B901E0">
      <w:pPr>
        <w:suppressAutoHyphens w:val="0"/>
        <w:ind w:left="284"/>
        <w:contextualSpacing/>
        <w:jc w:val="both"/>
        <w:rPr>
          <w:sz w:val="24"/>
          <w:szCs w:val="24"/>
        </w:rPr>
      </w:pPr>
      <w:r w:rsidRPr="00327CC2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327CC2">
        <w:rPr>
          <w:sz w:val="24"/>
          <w:szCs w:val="24"/>
        </w:rPr>
        <w:t xml:space="preserve">małym lub </w:t>
      </w:r>
    </w:p>
    <w:p w:rsidR="00B901E0" w:rsidRPr="00327CC2" w:rsidRDefault="00B901E0" w:rsidP="00B901E0">
      <w:pPr>
        <w:suppressAutoHyphens w:val="0"/>
        <w:ind w:left="284"/>
        <w:contextualSpacing/>
        <w:jc w:val="both"/>
        <w:rPr>
          <w:sz w:val="24"/>
          <w:szCs w:val="24"/>
        </w:rPr>
      </w:pPr>
      <w:r w:rsidRPr="00327CC2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327CC2">
        <w:rPr>
          <w:sz w:val="24"/>
          <w:szCs w:val="24"/>
        </w:rPr>
        <w:t xml:space="preserve">średnim przedsiębiorcą </w:t>
      </w:r>
    </w:p>
    <w:p w:rsidR="00B901E0" w:rsidRPr="00327CC2" w:rsidRDefault="00B901E0" w:rsidP="00B901E0">
      <w:pPr>
        <w:pStyle w:val="Tekstprzypisudolnego"/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27CC2">
        <w:rPr>
          <w:sz w:val="24"/>
          <w:szCs w:val="24"/>
        </w:rPr>
        <w:t xml:space="preserve">(zgodnie z </w:t>
      </w:r>
      <w:r w:rsidRPr="00327CC2">
        <w:rPr>
          <w:rStyle w:val="DeltaViewInsertion"/>
          <w:b w:val="0"/>
          <w:i w:val="0"/>
          <w:sz w:val="24"/>
          <w:szCs w:val="24"/>
        </w:rPr>
        <w:t xml:space="preserve">zaleceniem Komisji Europejskiej z dnia 6 maja 2003 r. (Dz.U. L 124 z 20.5.2003, s. 36). </w:t>
      </w:r>
      <w:r w:rsidRPr="00327CC2">
        <w:rPr>
          <w:rStyle w:val="DeltaViewInsertion"/>
          <w:b w:val="0"/>
          <w:i w:val="0"/>
          <w:sz w:val="24"/>
          <w:szCs w:val="24"/>
          <w:u w:val="single"/>
        </w:rPr>
        <w:t>Mikroprzedsiębiorstwo:</w:t>
      </w:r>
      <w:r w:rsidRPr="00327CC2">
        <w:rPr>
          <w:rStyle w:val="DeltaViewInsertion"/>
          <w:b w:val="0"/>
          <w:i w:val="0"/>
          <w:sz w:val="24"/>
          <w:szCs w:val="24"/>
        </w:rPr>
        <w:t xml:space="preserve"> przedsiębiorstwo, które zatrudnia mniej niż 10 osób i którego roczny obrót lub roczna suma bilansowa nie przekracza 2 milionów EUR. </w:t>
      </w:r>
      <w:r w:rsidRPr="00327CC2">
        <w:rPr>
          <w:rStyle w:val="DeltaViewInsertion"/>
          <w:b w:val="0"/>
          <w:i w:val="0"/>
          <w:sz w:val="24"/>
          <w:szCs w:val="24"/>
          <w:u w:val="single"/>
        </w:rPr>
        <w:t>Małe przedsiębiorstwo:</w:t>
      </w:r>
      <w:r w:rsidRPr="00327CC2">
        <w:rPr>
          <w:rStyle w:val="DeltaViewInsertion"/>
          <w:b w:val="0"/>
          <w:i w:val="0"/>
          <w:sz w:val="24"/>
          <w:szCs w:val="24"/>
        </w:rPr>
        <w:t xml:space="preserve"> przedsiębiorstwo, które zatrudnia mniej niż 50 osób i którego roczny obrót lub roczna suma bilansowa nie przekracza 10 milionów EUR. </w:t>
      </w:r>
      <w:r w:rsidRPr="00327CC2">
        <w:rPr>
          <w:rStyle w:val="DeltaViewInsertion"/>
          <w:b w:val="0"/>
          <w:i w:val="0"/>
          <w:sz w:val="24"/>
          <w:szCs w:val="24"/>
          <w:u w:val="single"/>
        </w:rPr>
        <w:t>Średnie przedsiębiorstwa:</w:t>
      </w:r>
      <w:r w:rsidRPr="00327CC2">
        <w:rPr>
          <w:rStyle w:val="DeltaViewInsertion"/>
          <w:b w:val="0"/>
          <w:i w:val="0"/>
          <w:sz w:val="24"/>
          <w:szCs w:val="24"/>
        </w:rPr>
        <w:t xml:space="preserve"> przedsiębiorstwa, które nie są mikroprzedsiębiorstwami ani małymi przedsiębiorstwami</w:t>
      </w:r>
      <w:r w:rsidRPr="00327CC2">
        <w:rPr>
          <w:sz w:val="24"/>
          <w:szCs w:val="24"/>
        </w:rPr>
        <w:t xml:space="preserve"> i które zatrudniają mniej niż 250 osób i których roczny obrót nie </w:t>
      </w:r>
      <w:r w:rsidRPr="00327CC2">
        <w:rPr>
          <w:sz w:val="24"/>
          <w:szCs w:val="24"/>
        </w:rPr>
        <w:lastRenderedPageBreak/>
        <w:t>przekracza 50 milionów EUR lub roczna suma bilansowa nie przekracza 43 milionów EUR.)</w:t>
      </w:r>
    </w:p>
    <w:p w:rsidR="00B901E0" w:rsidRPr="00327CC2" w:rsidRDefault="00B901E0" w:rsidP="00B901E0">
      <w:pPr>
        <w:numPr>
          <w:ilvl w:val="1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27CC2">
        <w:rPr>
          <w:sz w:val="24"/>
          <w:szCs w:val="24"/>
        </w:rPr>
        <w:t>szystkie informacje zamieszczone w ofercie są prawdziwe (za składanie nieprawdziwych informacji Wykonawca odpowiada na zasadach określonych w Kodeksie Karnym);</w:t>
      </w:r>
    </w:p>
    <w:p w:rsidR="00B901E0" w:rsidRPr="00327CC2" w:rsidRDefault="00B901E0" w:rsidP="00B901E0">
      <w:pPr>
        <w:numPr>
          <w:ilvl w:val="1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27CC2">
        <w:rPr>
          <w:sz w:val="24"/>
          <w:szCs w:val="24"/>
        </w:rPr>
        <w:t>obowiązuję się, w przypadku uznania naszej oferty za najkorzystniejszą, do podpisania umowy w miejscu  i terminie wyznaczonym przez Zamawiającego.</w:t>
      </w:r>
    </w:p>
    <w:p w:rsidR="00B901E0" w:rsidRPr="00327CC2" w:rsidRDefault="00B901E0" w:rsidP="00B901E0">
      <w:pPr>
        <w:pStyle w:val="Default"/>
        <w:tabs>
          <w:tab w:val="num" w:pos="284"/>
        </w:tabs>
        <w:spacing w:line="276" w:lineRule="auto"/>
        <w:ind w:left="284" w:hanging="284"/>
      </w:pPr>
    </w:p>
    <w:p w:rsidR="00B901E0" w:rsidRPr="00327CC2" w:rsidRDefault="00B901E0" w:rsidP="00B901E0">
      <w:pPr>
        <w:pStyle w:val="Default"/>
        <w:numPr>
          <w:ilvl w:val="0"/>
          <w:numId w:val="8"/>
        </w:numPr>
      </w:pPr>
      <w:r w:rsidRPr="00327CC2">
        <w:t xml:space="preserve">Do niniejszej oferty załączam wymagane w SIWZ dokumenty: </w:t>
      </w:r>
    </w:p>
    <w:p w:rsidR="00B901E0" w:rsidRDefault="00B901E0" w:rsidP="00B901E0">
      <w:pPr>
        <w:pStyle w:val="Default"/>
        <w:ind w:left="284"/>
      </w:pPr>
      <w:r>
        <w:t xml:space="preserve">1) . . . . . . . . . . . . . . . . . . </w:t>
      </w:r>
    </w:p>
    <w:p w:rsidR="00B901E0" w:rsidRDefault="00B901E0" w:rsidP="00B901E0">
      <w:pPr>
        <w:pStyle w:val="Default"/>
        <w:ind w:left="284"/>
      </w:pPr>
      <w:r>
        <w:t xml:space="preserve">2) . . . . . . . . . . . . . . . . . </w:t>
      </w:r>
    </w:p>
    <w:p w:rsidR="00B901E0" w:rsidRDefault="00B901E0" w:rsidP="00B901E0">
      <w:pPr>
        <w:pStyle w:val="Default"/>
        <w:ind w:left="284"/>
      </w:pPr>
      <w:r>
        <w:t xml:space="preserve">3) . . . . . . . . . . . . . . . . . </w:t>
      </w:r>
    </w:p>
    <w:p w:rsidR="00B901E0" w:rsidRDefault="00B901E0" w:rsidP="00B901E0">
      <w:pPr>
        <w:pStyle w:val="Default"/>
        <w:ind w:left="284"/>
      </w:pPr>
      <w:r>
        <w:t xml:space="preserve">4) . . . . . . . . . . . . . . . . . . </w:t>
      </w:r>
    </w:p>
    <w:p w:rsidR="00B901E0" w:rsidRDefault="00B901E0" w:rsidP="00B901E0">
      <w:pPr>
        <w:pStyle w:val="Default"/>
        <w:spacing w:line="276" w:lineRule="auto"/>
        <w:ind w:left="330" w:hanging="300"/>
      </w:pPr>
    </w:p>
    <w:p w:rsidR="00B901E0" w:rsidRDefault="00B901E0" w:rsidP="00B901E0">
      <w:pPr>
        <w:pStyle w:val="Default"/>
        <w:spacing w:line="276" w:lineRule="auto"/>
        <w:ind w:left="330" w:hanging="300"/>
      </w:pPr>
      <w:r>
        <w:t xml:space="preserve">Ofertę niniejszą składam na . . . . . . kolejno ponumerowanych stronach. </w:t>
      </w:r>
    </w:p>
    <w:p w:rsidR="00B901E0" w:rsidRDefault="00B901E0" w:rsidP="00B901E0">
      <w:pPr>
        <w:pStyle w:val="Default"/>
        <w:ind w:left="284"/>
      </w:pPr>
    </w:p>
    <w:p w:rsidR="00B901E0" w:rsidRDefault="00B901E0" w:rsidP="00B901E0">
      <w:pPr>
        <w:pStyle w:val="Default"/>
        <w:ind w:left="284"/>
      </w:pPr>
    </w:p>
    <w:p w:rsidR="00B901E0" w:rsidRDefault="00B901E0" w:rsidP="00B901E0">
      <w:pPr>
        <w:spacing w:line="276" w:lineRule="auto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................................................</w:t>
      </w:r>
    </w:p>
    <w:p w:rsidR="00B901E0" w:rsidRDefault="00B901E0" w:rsidP="00B901E0">
      <w:pPr>
        <w:spacing w:line="276" w:lineRule="auto"/>
        <w:ind w:left="6372" w:hanging="5664"/>
      </w:pPr>
      <w:r>
        <w:rPr>
          <w:i/>
          <w:iCs/>
          <w:sz w:val="18"/>
          <w:szCs w:val="18"/>
        </w:rPr>
        <w:t xml:space="preserve">data </w:t>
      </w:r>
      <w:r>
        <w:rPr>
          <w:i/>
          <w:iCs/>
          <w:sz w:val="18"/>
          <w:szCs w:val="18"/>
        </w:rPr>
        <w:tab/>
        <w:t>podpis i pieczęć osoby/osób uprawnionej do reprezentowania wykonawcy</w:t>
      </w:r>
    </w:p>
    <w:p w:rsidR="00B901E0" w:rsidRDefault="00B901E0" w:rsidP="00B901E0"/>
    <w:p w:rsidR="00B901E0" w:rsidRDefault="00B901E0" w:rsidP="00B901E0"/>
    <w:p w:rsidR="00B901E0" w:rsidRDefault="00B901E0" w:rsidP="00B901E0">
      <w:pPr>
        <w:pStyle w:val="Default"/>
        <w:ind w:left="284"/>
        <w:rPr>
          <w:i/>
          <w:iCs/>
          <w:sz w:val="18"/>
          <w:szCs w:val="18"/>
          <w:shd w:val="clear" w:color="auto" w:fill="FFFF00"/>
        </w:rPr>
      </w:pPr>
      <w:r>
        <w:rPr>
          <w:sz w:val="18"/>
          <w:szCs w:val="18"/>
        </w:rPr>
        <w:t>* niepotrzebne skreślić</w:t>
      </w:r>
    </w:p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B901E0" w:rsidRDefault="00B901E0" w:rsidP="00B901E0"/>
    <w:p w:rsidR="003061C3" w:rsidRPr="00B901E0" w:rsidRDefault="003061C3" w:rsidP="00B901E0"/>
    <w:sectPr w:rsidR="003061C3" w:rsidRPr="00B9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caps w:val="0"/>
        <w:smallCaps w:val="0"/>
        <w:color w:val="000000"/>
        <w:sz w:val="24"/>
        <w:szCs w:val="24"/>
        <w:lang w:eastAsia="pa-IN" w:bidi="pa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eastAsia="pa-IN" w:bidi="pa-I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ahoma" w:hAnsi="Tahoma" w:cs="Arial"/>
        <w:b/>
        <w:bCs/>
        <w:i/>
        <w:iCs w:val="0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Arial"/>
        <w:i w:val="0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"/>
        <w:b w:val="0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eastAsia="Arial"/>
        <w:b w:val="0"/>
        <w:bCs/>
        <w:kern w:val="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EBC224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"/>
        <w:b w:val="0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eastAsia="Arial"/>
        <w:b w:val="0"/>
        <w:bCs/>
        <w:kern w:val="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7212B1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"/>
        <w:b w:val="0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eastAsia="Arial"/>
        <w:b w:val="0"/>
        <w:bCs/>
        <w:kern w:val="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E0"/>
    <w:rsid w:val="003061C3"/>
    <w:rsid w:val="00B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1E0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bCs/>
      <w:kern w:val="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1E0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1E0"/>
    <w:pPr>
      <w:widowControl/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901E0"/>
    <w:rPr>
      <w:b/>
      <w:i/>
      <w:spacing w:val="0"/>
    </w:rPr>
  </w:style>
  <w:style w:type="paragraph" w:customStyle="1" w:styleId="Default">
    <w:name w:val="Default"/>
    <w:rsid w:val="00B901E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1E0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bCs/>
      <w:kern w:val="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1E0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1E0"/>
    <w:pPr>
      <w:widowControl/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901E0"/>
    <w:rPr>
      <w:b/>
      <w:i/>
      <w:spacing w:val="0"/>
    </w:rPr>
  </w:style>
  <w:style w:type="paragraph" w:customStyle="1" w:styleId="Default">
    <w:name w:val="Default"/>
    <w:rsid w:val="00B901E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s.taper@outlook.com</dc:creator>
  <cp:lastModifiedBy>s.taper@outlook.com</cp:lastModifiedBy>
  <cp:revision>1</cp:revision>
  <dcterms:created xsi:type="dcterms:W3CDTF">2018-01-28T12:22:00Z</dcterms:created>
  <dcterms:modified xsi:type="dcterms:W3CDTF">2018-01-28T12:33:00Z</dcterms:modified>
</cp:coreProperties>
</file>