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FBC48" w14:textId="556C15C8" w:rsidR="00CF2043" w:rsidRDefault="00BA7419" w:rsidP="00BA7419">
      <w:pPr>
        <w:rPr>
          <w:lang w:val="sv-SE"/>
        </w:rPr>
      </w:pPr>
      <w:bookmarkStart w:id="0" w:name="_Hlk49801327"/>
      <w:bookmarkStart w:id="1" w:name="_Hlk33349280"/>
      <w:bookmarkStart w:id="2" w:name="_GoBack"/>
      <w:bookmarkEnd w:id="2"/>
      <w:r w:rsidRPr="00BA7419">
        <w:rPr>
          <w:lang w:val="sv-SE"/>
        </w:rPr>
        <w:t>Eulalia Domanowska</w:t>
      </w:r>
      <w:r>
        <w:rPr>
          <w:lang w:val="sv-SE"/>
        </w:rPr>
        <w:t xml:space="preserve">, </w:t>
      </w:r>
      <w:r w:rsidRPr="00BA7419">
        <w:rPr>
          <w:lang w:val="sv-SE"/>
        </w:rPr>
        <w:t xml:space="preserve"> </w:t>
      </w:r>
      <w:r>
        <w:rPr>
          <w:lang w:val="sv-SE"/>
        </w:rPr>
        <w:t xml:space="preserve">historyczka i krytyczka sztuki, kuratorka wystaw sztuki współczesnej. </w:t>
      </w:r>
      <w:r w:rsidR="006E53F8">
        <w:rPr>
          <w:lang w:val="sv-SE"/>
        </w:rPr>
        <w:t>Studia na Uniwersytecie im. Adama Mickiewicza w Poznaniu i Uniwersytecie Warszawskim. W latach 2003-2006 studia na Uniwersytecie w Ume</w:t>
      </w:r>
      <w:r w:rsidR="006E53F8">
        <w:rPr>
          <w:rFonts w:cstheme="minorHAnsi"/>
          <w:lang w:val="sv-SE"/>
        </w:rPr>
        <w:t>å</w:t>
      </w:r>
      <w:r w:rsidR="006E53F8">
        <w:rPr>
          <w:lang w:val="sv-SE"/>
        </w:rPr>
        <w:t xml:space="preserve"> w Szwecji: język szwedzki, muzeologia, sztuka szwedzka, etnologia</w:t>
      </w:r>
      <w:r w:rsidR="00CF2043">
        <w:rPr>
          <w:lang w:val="sv-SE"/>
        </w:rPr>
        <w:t xml:space="preserve">, </w:t>
      </w:r>
      <w:r w:rsidR="006E53F8">
        <w:rPr>
          <w:lang w:val="sv-SE"/>
        </w:rPr>
        <w:t>sztuka i gender</w:t>
      </w:r>
      <w:r w:rsidR="00CF2043">
        <w:rPr>
          <w:lang w:val="sv-SE"/>
        </w:rPr>
        <w:t>, język angielski</w:t>
      </w:r>
      <w:r w:rsidR="006E53F8">
        <w:rPr>
          <w:lang w:val="sv-SE"/>
        </w:rPr>
        <w:t xml:space="preserve">. </w:t>
      </w:r>
      <w:r>
        <w:rPr>
          <w:lang w:val="sv-SE"/>
        </w:rPr>
        <w:t xml:space="preserve">Uprzednio specjalistka ds. </w:t>
      </w:r>
      <w:r w:rsidR="006E53F8">
        <w:rPr>
          <w:lang w:val="sv-SE"/>
        </w:rPr>
        <w:t>s</w:t>
      </w:r>
      <w:r>
        <w:rPr>
          <w:lang w:val="sv-SE"/>
        </w:rPr>
        <w:t>ztuki na Politechnice białostockiej, a w latac</w:t>
      </w:r>
      <w:r w:rsidR="006E53F8">
        <w:rPr>
          <w:lang w:val="sv-SE"/>
        </w:rPr>
        <w:t>h 2016-2019 dyrektorka Centrum Rzeźby Polskiej w Orońsku, gdzie w latach 2014-2015 pełniła rolę z-cy dyrektora</w:t>
      </w:r>
      <w:r w:rsidR="00A22AED">
        <w:rPr>
          <w:lang w:val="sv-SE"/>
        </w:rPr>
        <w:t>.</w:t>
      </w:r>
      <w:r w:rsidR="006E53F8">
        <w:rPr>
          <w:lang w:val="sv-SE"/>
        </w:rPr>
        <w:t xml:space="preserve"> W</w:t>
      </w:r>
      <w:r w:rsidRPr="00BA7419">
        <w:rPr>
          <w:lang w:val="sv-SE"/>
        </w:rPr>
        <w:t>ykładowc</w:t>
      </w:r>
      <w:r w:rsidR="006E53F8">
        <w:rPr>
          <w:lang w:val="sv-SE"/>
        </w:rPr>
        <w:t xml:space="preserve">a </w:t>
      </w:r>
      <w:r w:rsidRPr="00BA7419">
        <w:rPr>
          <w:lang w:val="sv-SE"/>
        </w:rPr>
        <w:t>historii sztuki na kierunku Grafika w Wyższej Szkole Informatyki Stosowanej i Zarządzania w Warszawie.</w:t>
      </w:r>
      <w:r w:rsidR="00CF2043">
        <w:rPr>
          <w:lang w:val="sv-SE"/>
        </w:rPr>
        <w:t xml:space="preserve"> Kuratorka </w:t>
      </w:r>
      <w:r w:rsidR="00A22AED">
        <w:rPr>
          <w:lang w:val="sv-SE"/>
        </w:rPr>
        <w:t>ponad 100 projektów</w:t>
      </w:r>
      <w:r w:rsidR="009A27C5">
        <w:rPr>
          <w:lang w:val="sv-SE"/>
        </w:rPr>
        <w:t xml:space="preserve"> polskich i międzynarodowych</w:t>
      </w:r>
      <w:r w:rsidR="00A22AED">
        <w:rPr>
          <w:lang w:val="sv-SE"/>
        </w:rPr>
        <w:t xml:space="preserve">, </w:t>
      </w:r>
      <w:r w:rsidRPr="00BA7419">
        <w:rPr>
          <w:lang w:val="sv-SE"/>
        </w:rPr>
        <w:t xml:space="preserve">m.in. </w:t>
      </w:r>
      <w:r w:rsidR="00CF2043">
        <w:rPr>
          <w:lang w:val="sv-SE"/>
        </w:rPr>
        <w:t xml:space="preserve">wystaw </w:t>
      </w:r>
      <w:r w:rsidRPr="00BA7419">
        <w:rPr>
          <w:lang w:val="sv-SE"/>
        </w:rPr>
        <w:t>Tony’ego Cragga</w:t>
      </w:r>
      <w:r w:rsidR="00CF2043">
        <w:rPr>
          <w:lang w:val="sv-SE"/>
        </w:rPr>
        <w:t xml:space="preserve">, </w:t>
      </w:r>
      <w:r w:rsidRPr="00BA7419">
        <w:rPr>
          <w:lang w:val="sv-SE"/>
        </w:rPr>
        <w:t xml:space="preserve"> </w:t>
      </w:r>
      <w:r w:rsidR="00CF2043">
        <w:rPr>
          <w:lang w:val="sv-SE"/>
        </w:rPr>
        <w:t xml:space="preserve">Magdaleny Abakanowicz, </w:t>
      </w:r>
      <w:r w:rsidRPr="00BA7419">
        <w:rPr>
          <w:lang w:val="sv-SE"/>
        </w:rPr>
        <w:t xml:space="preserve">Henry’ego Moore’a </w:t>
      </w:r>
      <w:r w:rsidR="00CF2043">
        <w:rPr>
          <w:lang w:val="sv-SE"/>
        </w:rPr>
        <w:t>i Ursuli von Rydingsvard</w:t>
      </w:r>
      <w:r w:rsidRPr="00BA7419">
        <w:rPr>
          <w:lang w:val="sv-SE"/>
        </w:rPr>
        <w:t xml:space="preserve">. Autorka wielu publikacji poświęconych zagadnieniom sztuki współczesnej. </w:t>
      </w:r>
      <w:r w:rsidR="00CF2043" w:rsidRPr="00BA7419">
        <w:rPr>
          <w:lang w:val="sv-SE"/>
        </w:rPr>
        <w:t>Była</w:t>
      </w:r>
      <w:r w:rsidR="00CF2043" w:rsidRPr="00CF2043">
        <w:rPr>
          <w:lang w:val="sv-SE"/>
        </w:rPr>
        <w:t xml:space="preserve"> </w:t>
      </w:r>
      <w:r w:rsidR="00CF2043" w:rsidRPr="00BA7419">
        <w:rPr>
          <w:lang w:val="sv-SE"/>
        </w:rPr>
        <w:t xml:space="preserve">redaktorką naczelną Kwartalnika Rzeźby ”Orońsko”. Publikowała w czasopismach Exit, Format, Arteon, Mare Articum, Łucznica, Obieg, teksty w katalogach. </w:t>
      </w:r>
      <w:r w:rsidR="00CF2043">
        <w:rPr>
          <w:lang w:val="sv-SE"/>
        </w:rPr>
        <w:t xml:space="preserve"> </w:t>
      </w:r>
      <w:bookmarkEnd w:id="0"/>
    </w:p>
    <w:p w14:paraId="254D05E0" w14:textId="2E8C76A5" w:rsidR="00BA7419" w:rsidRDefault="00CF2043" w:rsidP="00BA7419">
      <w:pPr>
        <w:rPr>
          <w:lang w:val="sv-SE"/>
        </w:rPr>
      </w:pPr>
      <w:r w:rsidRPr="00CF2043">
        <w:rPr>
          <w:lang w:val="sv-SE"/>
        </w:rPr>
        <w:t xml:space="preserve">Inicjatorka serii międzynarodowych konferencji naukowych ”Rzeźba dzisiaj” z publikacjami pokonferencyjnymi na temat rzeźby, sztuki w przestrzeni publicznej, sztuki w krajobrazie i parków rzeźby oraz anty-pomników i innych form upamiętniania. </w:t>
      </w:r>
      <w:r w:rsidR="00BA7419" w:rsidRPr="00BA7419">
        <w:rPr>
          <w:lang w:val="sv-SE"/>
        </w:rPr>
        <w:t>Uczestniczka konferencji naukowych w Koszycach (AICA Słowacja), UAP w Poznaniu, ASP w Krakowie, ASP we Wrocławiu, Muzeum Narodowym w Rydze, Akademii Sztuk Pięknych w Mainz (Moguncja), Nirhbaya</w:t>
      </w:r>
      <w:r w:rsidR="00A22AED">
        <w:rPr>
          <w:lang w:val="sv-SE"/>
        </w:rPr>
        <w:t xml:space="preserve">, </w:t>
      </w:r>
      <w:r w:rsidR="00BA7419" w:rsidRPr="00BA7419">
        <w:rPr>
          <w:lang w:val="sv-SE"/>
        </w:rPr>
        <w:t>Uniwersyte</w:t>
      </w:r>
      <w:r w:rsidR="00A22AED">
        <w:rPr>
          <w:lang w:val="sv-SE"/>
        </w:rPr>
        <w:t>cie</w:t>
      </w:r>
      <w:r w:rsidR="00BA7419" w:rsidRPr="00BA7419">
        <w:rPr>
          <w:lang w:val="sv-SE"/>
        </w:rPr>
        <w:t xml:space="preserve"> w St. Louis</w:t>
      </w:r>
      <w:r w:rsidR="00A22AED">
        <w:rPr>
          <w:lang w:val="sv-SE"/>
        </w:rPr>
        <w:t>, a także -</w:t>
      </w:r>
      <w:r w:rsidR="00BA7419" w:rsidRPr="00BA7419">
        <w:rPr>
          <w:lang w:val="sv-SE"/>
        </w:rPr>
        <w:t xml:space="preserve"> w ramach współpracy ELAN (Europejska Sztuka w Krajobrazie) </w:t>
      </w:r>
      <w:r w:rsidR="00A22AED">
        <w:rPr>
          <w:lang w:val="sv-SE"/>
        </w:rPr>
        <w:t xml:space="preserve">- </w:t>
      </w:r>
      <w:r w:rsidR="00BA7419" w:rsidRPr="00BA7419">
        <w:rPr>
          <w:lang w:val="sv-SE"/>
        </w:rPr>
        <w:t xml:space="preserve">w Yorkshire Sculpture Park w Wlk. Brytanii, Springhofhorn w Niemczech i na </w:t>
      </w:r>
      <w:r w:rsidR="002947E5">
        <w:rPr>
          <w:lang w:val="sv-SE"/>
        </w:rPr>
        <w:t>Politechnice w Monachium</w:t>
      </w:r>
      <w:r w:rsidR="00BA7419" w:rsidRPr="00BA7419">
        <w:rPr>
          <w:lang w:val="sv-SE"/>
        </w:rPr>
        <w:t xml:space="preserve">. </w:t>
      </w:r>
    </w:p>
    <w:p w14:paraId="7197E364" w14:textId="77777777" w:rsidR="006E4FBC" w:rsidRPr="006E4FBC" w:rsidRDefault="006E4FBC" w:rsidP="006E4FBC">
      <w:pPr>
        <w:rPr>
          <w:lang w:val="sv-SE"/>
        </w:rPr>
      </w:pPr>
      <w:r w:rsidRPr="006E4FBC">
        <w:rPr>
          <w:lang w:val="sv-SE"/>
        </w:rPr>
        <w:t>Specjalizuje się w sztuce nowoczesnej i współczesnej, interesuje się szczególnie sztuką w przestrzeni publicznej i sztuką w krajobrazie. Członek AICA i IKT (Stowarzyszenie Kuratorów Sztuki Współczesnej).</w:t>
      </w:r>
    </w:p>
    <w:p w14:paraId="5DB05B60" w14:textId="77777777" w:rsidR="006E4FBC" w:rsidRPr="00BA7419" w:rsidRDefault="006E4FBC" w:rsidP="00BA7419">
      <w:pPr>
        <w:rPr>
          <w:lang w:val="sv-SE"/>
        </w:rPr>
      </w:pPr>
    </w:p>
    <w:bookmarkEnd w:id="1"/>
    <w:p w14:paraId="16E73A32" w14:textId="77777777" w:rsidR="00BA7419" w:rsidRPr="00BA7419" w:rsidRDefault="00BA7419" w:rsidP="00BA7419"/>
    <w:p w14:paraId="08AF86B7" w14:textId="77777777" w:rsidR="001977A5" w:rsidRDefault="001977A5"/>
    <w:sectPr w:rsidR="001977A5" w:rsidSect="008E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19"/>
    <w:rsid w:val="001977A5"/>
    <w:rsid w:val="002947E5"/>
    <w:rsid w:val="006E4FBC"/>
    <w:rsid w:val="006E53F8"/>
    <w:rsid w:val="009A27C5"/>
    <w:rsid w:val="00A22AED"/>
    <w:rsid w:val="00BA7419"/>
    <w:rsid w:val="00CF2043"/>
    <w:rsid w:val="00D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A99F"/>
  <w15:chartTrackingRefBased/>
  <w15:docId w15:val="{91679EA9-98EC-4842-B495-9E5DEE66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Domanowska</dc:creator>
  <cp:keywords/>
  <dc:description/>
  <cp:lastModifiedBy>Ania</cp:lastModifiedBy>
  <cp:revision>2</cp:revision>
  <dcterms:created xsi:type="dcterms:W3CDTF">2022-04-11T06:55:00Z</dcterms:created>
  <dcterms:modified xsi:type="dcterms:W3CDTF">2022-04-11T06:55:00Z</dcterms:modified>
</cp:coreProperties>
</file>